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80" w:rsidRPr="0007658D" w:rsidRDefault="00C16680" w:rsidP="00C166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6680" w:rsidRPr="0007658D" w:rsidRDefault="00C16680" w:rsidP="00C1668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C16680" w:rsidRPr="0007658D" w:rsidRDefault="00C16680" w:rsidP="00C166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изменений, вносимых в свидетельство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государственную регистрацию изменений, вносимых в свидетельство о государственной регистрации индивидуального предпринимателя 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 индивидуального предпринимателя –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имеется)*)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76"/>
        <w:gridCol w:w="1797"/>
        <w:gridCol w:w="1813"/>
      </w:tblGrid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изменений: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фамилии: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изменением собственного имени: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в связи с изменением отчества (если таковое имеется):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24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изменением места жительства</w:t>
            </w:r>
            <w:r w:rsidR="0024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Информирую, что основным видом экономической деятельности**</w:t>
            </w:r>
            <w:r w:rsidR="0024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16680" w:rsidRPr="0007658D" w:rsidTr="00E455F2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Информирую о контактной информации: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Информирую о данных документа, удостоверяющего личность: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94531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5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</w:t>
            </w:r>
            <w:r w:rsidRPr="00A6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7B4D2E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(при наличии) и номер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Информирую о дополнительных сведениях: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имею право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содержащиеся в заявлении о государственной регистрации, достоверны, а также то,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изменений, вносимых в свидетельство о государственной регистрации индивидуального предпринимателя,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  <w:r w:rsidR="00245EEA"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7B4D2E"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6680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245EEA" w:rsidRPr="0007658D" w:rsidRDefault="00245EEA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указывается в соответствии с данными регистрационного учета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</w:t>
      </w:r>
      <w:bookmarkStart w:id="0" w:name="_GoBack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0A0007" w:rsidRPr="00A6611E" w:rsidRDefault="007B4D2E" w:rsidP="007B4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****Указывается один из документов, удостоверяющих личность: паспорт гражданина Республики Беларусь, вид на жительство в Республике Беларусь, идентификационная карта гражданина Республики Беларусь, биометрический вид на жительство в Республике Беларусь иностранного гражданина, биометрический вид на жительство в Республике Беларусь лица без гражданства.</w:t>
      </w:r>
    </w:p>
    <w:p w:rsidR="007B4D2E" w:rsidRPr="007B4D2E" w:rsidRDefault="007B4D2E" w:rsidP="007B4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611E">
        <w:rPr>
          <w:rFonts w:ascii="Times New Roman" w:eastAsia="Times New Roman" w:hAnsi="Times New Roman" w:cs="Times New Roman"/>
          <w:sz w:val="20"/>
          <w:szCs w:val="20"/>
          <w:lang w:eastAsia="ru-RU"/>
        </w:rPr>
        <w:t>*****Заявление подписывается в присутствии уполномоченного сотрудника регистрирующего органа (нотариуса – в случае представления документов в регистрирующий орган нотариусом) индивидуальным предпринимателем либо подлинность подписи индивидуального предпринимателя должна быть засвидетельствована нотариально.</w:t>
      </w:r>
      <w:bookmarkEnd w:id="0"/>
    </w:p>
    <w:sectPr w:rsidR="007B4D2E" w:rsidRPr="007B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80"/>
    <w:rsid w:val="000A0007"/>
    <w:rsid w:val="00245EEA"/>
    <w:rsid w:val="005E440F"/>
    <w:rsid w:val="007B4D2E"/>
    <w:rsid w:val="00945310"/>
    <w:rsid w:val="00A6611E"/>
    <w:rsid w:val="00C16680"/>
    <w:rsid w:val="00D47433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Лёля Виктория Анатольевна</cp:lastModifiedBy>
  <cp:revision>4</cp:revision>
  <dcterms:created xsi:type="dcterms:W3CDTF">2021-07-29T15:01:00Z</dcterms:created>
  <dcterms:modified xsi:type="dcterms:W3CDTF">2021-07-30T12:11:00Z</dcterms:modified>
</cp:coreProperties>
</file>